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E1C0" w14:textId="77777777" w:rsidR="0005235E" w:rsidRDefault="0005235E" w:rsidP="0005235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04F06">
        <w:rPr>
          <w:rFonts w:ascii="Arial" w:hAnsi="Arial" w:cs="Arial"/>
          <w:b/>
          <w:bCs/>
          <w:sz w:val="24"/>
          <w:szCs w:val="24"/>
        </w:rPr>
        <w:t xml:space="preserve">Задание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04F06">
        <w:rPr>
          <w:rFonts w:ascii="Arial" w:hAnsi="Arial" w:cs="Arial"/>
          <w:b/>
          <w:bCs/>
          <w:sz w:val="24"/>
          <w:szCs w:val="24"/>
        </w:rPr>
        <w:t>.1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B04F0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974FD">
        <w:rPr>
          <w:rFonts w:ascii="Arial" w:hAnsi="Arial" w:cs="Arial"/>
          <w:bCs/>
          <w:sz w:val="24"/>
          <w:szCs w:val="24"/>
        </w:rPr>
        <w:t xml:space="preserve">Отразить операции по учету </w:t>
      </w:r>
      <w:r>
        <w:rPr>
          <w:rFonts w:ascii="Arial" w:hAnsi="Arial" w:cs="Arial"/>
          <w:bCs/>
          <w:sz w:val="24"/>
          <w:szCs w:val="24"/>
        </w:rPr>
        <w:t>расчетов с персоналом по оплате труда и социальному страхованию и обеспечению.</w:t>
      </w:r>
    </w:p>
    <w:p w14:paraId="37C42DAF" w14:textId="77777777" w:rsidR="0005235E" w:rsidRDefault="0005235E" w:rsidP="0005235E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C196F7B" w14:textId="77777777" w:rsidR="0005235E" w:rsidRPr="004C7307" w:rsidRDefault="0005235E" w:rsidP="0005235E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4C7307">
        <w:rPr>
          <w:rFonts w:ascii="Arial" w:hAnsi="Arial" w:cs="Arial"/>
          <w:sz w:val="24"/>
          <w:szCs w:val="24"/>
        </w:rPr>
        <w:t>Работник уходит в отпуск с 1</w:t>
      </w:r>
      <w:r>
        <w:rPr>
          <w:rFonts w:ascii="Arial" w:hAnsi="Arial" w:cs="Arial"/>
          <w:sz w:val="24"/>
          <w:szCs w:val="24"/>
        </w:rPr>
        <w:t>0 июня</w:t>
      </w:r>
      <w:r w:rsidRPr="004C7307">
        <w:rPr>
          <w:rFonts w:ascii="Arial" w:hAnsi="Arial" w:cs="Arial"/>
          <w:sz w:val="24"/>
          <w:szCs w:val="24"/>
        </w:rPr>
        <w:t xml:space="preserve"> на 28 календарных дней. На протяжении расчетного периода оклад работника составлял </w:t>
      </w:r>
      <w:r>
        <w:rPr>
          <w:rFonts w:ascii="Arial" w:hAnsi="Arial" w:cs="Arial"/>
          <w:sz w:val="24"/>
          <w:szCs w:val="24"/>
        </w:rPr>
        <w:t>15 000</w:t>
      </w:r>
      <w:r w:rsidRPr="004C7307">
        <w:rPr>
          <w:rFonts w:ascii="Arial" w:hAnsi="Arial" w:cs="Arial"/>
          <w:sz w:val="24"/>
          <w:szCs w:val="24"/>
        </w:rPr>
        <w:t xml:space="preserve"> руб. Расчетный период отработан полностью. Кроме того, в </w:t>
      </w:r>
      <w:r>
        <w:rPr>
          <w:rFonts w:ascii="Arial" w:hAnsi="Arial" w:cs="Arial"/>
          <w:sz w:val="24"/>
          <w:szCs w:val="24"/>
        </w:rPr>
        <w:t>расчетном периоде</w:t>
      </w:r>
      <w:r w:rsidRPr="004C7307">
        <w:rPr>
          <w:rFonts w:ascii="Arial" w:hAnsi="Arial" w:cs="Arial"/>
          <w:sz w:val="24"/>
          <w:szCs w:val="24"/>
        </w:rPr>
        <w:t xml:space="preserve"> работнику была начислена премия за качественное выполнение работы в размере </w:t>
      </w:r>
      <w:r>
        <w:rPr>
          <w:rFonts w:ascii="Arial" w:hAnsi="Arial" w:cs="Arial"/>
          <w:sz w:val="24"/>
          <w:szCs w:val="24"/>
        </w:rPr>
        <w:t>50 000</w:t>
      </w:r>
      <w:r w:rsidRPr="004C7307">
        <w:rPr>
          <w:rFonts w:ascii="Arial" w:hAnsi="Arial" w:cs="Arial"/>
          <w:sz w:val="24"/>
          <w:szCs w:val="24"/>
        </w:rPr>
        <w:t xml:space="preserve"> р</w:t>
      </w:r>
      <w:r>
        <w:rPr>
          <w:rFonts w:ascii="Arial" w:hAnsi="Arial" w:cs="Arial"/>
          <w:sz w:val="24"/>
          <w:szCs w:val="24"/>
        </w:rPr>
        <w:t>уб. Рассчитать размер отпускных и отразить операции в учете организации.</w:t>
      </w:r>
    </w:p>
    <w:p w14:paraId="76D6CAE0" w14:textId="77777777" w:rsidR="0005235E" w:rsidRDefault="0005235E" w:rsidP="0005235E">
      <w:pPr>
        <w:pStyle w:val="a3"/>
        <w:spacing w:after="0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14:paraId="2931E3B2" w14:textId="77777777" w:rsidR="0005235E" w:rsidRDefault="0005235E" w:rsidP="000523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44</w:t>
      </w:r>
      <w:r w:rsidRPr="00823C9A">
        <w:rPr>
          <w:rFonts w:ascii="Arial" w:hAnsi="Arial" w:cs="Arial"/>
          <w:sz w:val="24"/>
          <w:szCs w:val="24"/>
        </w:rPr>
        <w:t xml:space="preserve"> – Журнал регистрации хозяйственных операций</w:t>
      </w:r>
    </w:p>
    <w:p w14:paraId="79F8E1ED" w14:textId="77777777" w:rsidR="0005235E" w:rsidRDefault="0005235E" w:rsidP="0005235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359"/>
        <w:gridCol w:w="4568"/>
        <w:gridCol w:w="1092"/>
        <w:gridCol w:w="729"/>
        <w:gridCol w:w="730"/>
      </w:tblGrid>
      <w:tr w:rsidR="0005235E" w:rsidRPr="005337D9" w14:paraId="33A223FE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F20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9C8C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Дата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6C3D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Содержание хозяйственной операции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6801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Сумма, руб.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458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EF9E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К</w:t>
            </w:r>
          </w:p>
        </w:tc>
      </w:tr>
      <w:tr w:rsidR="0005235E" w:rsidRPr="005337D9" w14:paraId="1DE7975D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8577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DEE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C4A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6AC8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4176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3EA7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708EDE16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86A7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9388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A3C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219E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91BA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528E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2AE9E409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DD4A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3DEB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38A4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9E01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6F91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FA65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386FD35D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3F6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D448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E74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6A1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0B0F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1FE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29F80A58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71D3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79BA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B8C0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71F9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173A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E7A2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BB1994D" w14:textId="77777777" w:rsidR="0005235E" w:rsidRDefault="0005235E" w:rsidP="0005235E">
      <w:pPr>
        <w:jc w:val="both"/>
        <w:rPr>
          <w:rFonts w:ascii="Arial" w:hAnsi="Arial" w:cs="Arial"/>
          <w:sz w:val="24"/>
          <w:szCs w:val="24"/>
        </w:rPr>
      </w:pPr>
    </w:p>
    <w:p w14:paraId="5752F5D0" w14:textId="77777777" w:rsidR="0005235E" w:rsidRDefault="0005235E" w:rsidP="0005235E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C7307">
        <w:rPr>
          <w:rFonts w:ascii="Arial" w:hAnsi="Arial" w:cs="Arial"/>
          <w:sz w:val="24"/>
          <w:szCs w:val="24"/>
        </w:rPr>
        <w:t>2. Работник организации с 1</w:t>
      </w:r>
      <w:r>
        <w:rPr>
          <w:rFonts w:ascii="Arial" w:hAnsi="Arial" w:cs="Arial"/>
          <w:sz w:val="24"/>
          <w:szCs w:val="24"/>
        </w:rPr>
        <w:t>8</w:t>
      </w:r>
      <w:r w:rsidRPr="004C7307">
        <w:rPr>
          <w:rFonts w:ascii="Arial" w:hAnsi="Arial" w:cs="Arial"/>
          <w:sz w:val="24"/>
          <w:szCs w:val="24"/>
        </w:rPr>
        <w:t xml:space="preserve"> по 2</w:t>
      </w:r>
      <w:r>
        <w:rPr>
          <w:rFonts w:ascii="Arial" w:hAnsi="Arial" w:cs="Arial"/>
          <w:sz w:val="24"/>
          <w:szCs w:val="24"/>
        </w:rPr>
        <w:t>5</w:t>
      </w:r>
      <w:r w:rsidRPr="004C7307">
        <w:rPr>
          <w:rFonts w:ascii="Arial" w:hAnsi="Arial" w:cs="Arial"/>
          <w:sz w:val="24"/>
          <w:szCs w:val="24"/>
        </w:rPr>
        <w:t xml:space="preserve"> декабря был </w:t>
      </w:r>
      <w:r>
        <w:rPr>
          <w:rFonts w:ascii="Arial" w:hAnsi="Arial" w:cs="Arial"/>
          <w:sz w:val="24"/>
          <w:szCs w:val="24"/>
        </w:rPr>
        <w:t xml:space="preserve">болен. Страховой стаж работника на момент болезни составлял 7 лет 2 месяца и 4 дня. </w:t>
      </w:r>
      <w:r w:rsidRPr="004C7307">
        <w:rPr>
          <w:rFonts w:ascii="Arial" w:hAnsi="Arial" w:cs="Arial"/>
          <w:sz w:val="24"/>
          <w:szCs w:val="24"/>
        </w:rPr>
        <w:t xml:space="preserve">Заработок работника, принимаемый в расчет при исчислении пособия по временной нетрудоспособности за расчетный период, составляет </w:t>
      </w:r>
      <w:r>
        <w:rPr>
          <w:rFonts w:ascii="Arial" w:hAnsi="Arial" w:cs="Arial"/>
          <w:sz w:val="24"/>
          <w:szCs w:val="24"/>
        </w:rPr>
        <w:t>308 700</w:t>
      </w:r>
      <w:r w:rsidRPr="004C7307">
        <w:rPr>
          <w:rFonts w:ascii="Arial" w:hAnsi="Arial" w:cs="Arial"/>
          <w:sz w:val="24"/>
          <w:szCs w:val="24"/>
        </w:rPr>
        <w:t xml:space="preserve"> руб. </w:t>
      </w:r>
      <w:r>
        <w:rPr>
          <w:rFonts w:ascii="Arial" w:hAnsi="Arial" w:cs="Arial"/>
          <w:sz w:val="24"/>
          <w:szCs w:val="24"/>
        </w:rPr>
        <w:t xml:space="preserve">Рассчитать </w:t>
      </w:r>
      <w:r w:rsidRPr="004C7307">
        <w:rPr>
          <w:rFonts w:ascii="Arial" w:hAnsi="Arial" w:cs="Arial"/>
          <w:sz w:val="24"/>
          <w:szCs w:val="24"/>
        </w:rPr>
        <w:t xml:space="preserve">пособие </w:t>
      </w:r>
      <w:r>
        <w:rPr>
          <w:rFonts w:ascii="Arial" w:hAnsi="Arial" w:cs="Arial"/>
          <w:sz w:val="24"/>
          <w:szCs w:val="24"/>
        </w:rPr>
        <w:t>по временной нетрудоспособности и отразить операции в учете организации.</w:t>
      </w:r>
    </w:p>
    <w:p w14:paraId="24AD1A69" w14:textId="77777777" w:rsidR="0005235E" w:rsidRPr="004C7307" w:rsidRDefault="0005235E" w:rsidP="0005235E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FDAEC90" w14:textId="77777777" w:rsidR="0005235E" w:rsidRDefault="0005235E" w:rsidP="000523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45</w:t>
      </w:r>
      <w:r w:rsidRPr="00823C9A">
        <w:rPr>
          <w:rFonts w:ascii="Arial" w:hAnsi="Arial" w:cs="Arial"/>
          <w:sz w:val="24"/>
          <w:szCs w:val="24"/>
        </w:rPr>
        <w:t xml:space="preserve"> – Журнал регистрации хозяйственных операций</w:t>
      </w:r>
    </w:p>
    <w:p w14:paraId="2CB20F8E" w14:textId="77777777" w:rsidR="0005235E" w:rsidRDefault="0005235E" w:rsidP="0005235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1359"/>
        <w:gridCol w:w="4568"/>
        <w:gridCol w:w="1134"/>
        <w:gridCol w:w="709"/>
        <w:gridCol w:w="708"/>
      </w:tblGrid>
      <w:tr w:rsidR="0005235E" w:rsidRPr="005337D9" w14:paraId="3B52DFE7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79C0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994F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Дата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4E61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Содержание хозяйственной 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C18C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Сумма,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D753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5F3A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К</w:t>
            </w:r>
          </w:p>
        </w:tc>
      </w:tr>
      <w:tr w:rsidR="0005235E" w:rsidRPr="005337D9" w14:paraId="1D93511B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84B8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84F3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2CBA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C3B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E30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255E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1C7A0177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3700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CBB2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D8F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EE05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2310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F035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24A298D7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EE67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936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44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77A8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4146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DAB9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31A378CC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B57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1F4E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95B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23F8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A581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197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37C37D4D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0046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794A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905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CD69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1414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226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73113674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44F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2386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9F1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4983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DA98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AEF2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16CA9895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759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113C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0709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EBF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C45A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B145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54C50E9" w14:textId="77777777" w:rsidR="0005235E" w:rsidRPr="004C7307" w:rsidRDefault="0005235E" w:rsidP="0005235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BC8F11C" w14:textId="77777777" w:rsidR="0005235E" w:rsidRDefault="0005235E" w:rsidP="0005235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За май работнику начислена заработная плата в сумме </w:t>
      </w:r>
      <w:r w:rsidRPr="004C730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8 </w:t>
      </w:r>
      <w:r w:rsidRPr="004C7307">
        <w:rPr>
          <w:rFonts w:ascii="Arial" w:hAnsi="Arial" w:cs="Arial"/>
          <w:sz w:val="24"/>
          <w:szCs w:val="24"/>
        </w:rPr>
        <w:t xml:space="preserve">000 руб. Согласно решению суда </w:t>
      </w:r>
      <w:r>
        <w:rPr>
          <w:rFonts w:ascii="Arial" w:hAnsi="Arial" w:cs="Arial"/>
          <w:sz w:val="24"/>
          <w:szCs w:val="24"/>
        </w:rPr>
        <w:t xml:space="preserve">из заработной платы работника удерживают алименты на 1 ребенка </w:t>
      </w:r>
      <w:r w:rsidRPr="004C7307">
        <w:rPr>
          <w:rFonts w:ascii="Arial" w:hAnsi="Arial" w:cs="Arial"/>
          <w:sz w:val="24"/>
          <w:szCs w:val="24"/>
        </w:rPr>
        <w:t xml:space="preserve">в размере 25% заработка. Взысканные суммы </w:t>
      </w:r>
      <w:r>
        <w:rPr>
          <w:rFonts w:ascii="Arial" w:hAnsi="Arial" w:cs="Arial"/>
          <w:sz w:val="24"/>
          <w:szCs w:val="24"/>
        </w:rPr>
        <w:t>были выданы</w:t>
      </w:r>
      <w:r w:rsidRPr="004C7307">
        <w:rPr>
          <w:rFonts w:ascii="Arial" w:hAnsi="Arial" w:cs="Arial"/>
          <w:sz w:val="24"/>
          <w:szCs w:val="24"/>
        </w:rPr>
        <w:t xml:space="preserve"> получателю</w:t>
      </w:r>
      <w:r>
        <w:rPr>
          <w:rFonts w:ascii="Arial" w:hAnsi="Arial" w:cs="Arial"/>
          <w:sz w:val="24"/>
          <w:szCs w:val="24"/>
        </w:rPr>
        <w:t xml:space="preserve"> алиментов из кассы организации. </w:t>
      </w:r>
      <w:r w:rsidRPr="004C7307">
        <w:rPr>
          <w:rFonts w:ascii="Arial" w:hAnsi="Arial" w:cs="Arial"/>
          <w:sz w:val="24"/>
          <w:szCs w:val="24"/>
        </w:rPr>
        <w:t>Составить бухгалтерские записи, произвести необходимые расчеты.</w:t>
      </w:r>
    </w:p>
    <w:p w14:paraId="36D67964" w14:textId="77777777" w:rsidR="0005235E" w:rsidRPr="004C7307" w:rsidRDefault="0005235E" w:rsidP="0005235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CFBD056" w14:textId="77777777" w:rsidR="0005235E" w:rsidRDefault="0005235E" w:rsidP="000523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46</w:t>
      </w:r>
      <w:r w:rsidRPr="00823C9A">
        <w:rPr>
          <w:rFonts w:ascii="Arial" w:hAnsi="Arial" w:cs="Arial"/>
          <w:sz w:val="24"/>
          <w:szCs w:val="24"/>
        </w:rPr>
        <w:t xml:space="preserve"> – Журнал регистрации хозяйственных операций</w:t>
      </w:r>
    </w:p>
    <w:p w14:paraId="4374595F" w14:textId="77777777" w:rsidR="0005235E" w:rsidRDefault="0005235E" w:rsidP="0005235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1359"/>
        <w:gridCol w:w="4568"/>
        <w:gridCol w:w="1134"/>
        <w:gridCol w:w="709"/>
        <w:gridCol w:w="708"/>
      </w:tblGrid>
      <w:tr w:rsidR="0005235E" w:rsidRPr="005337D9" w14:paraId="43CEC284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B17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96E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Дата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8644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Содержание хозяйственной 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A85B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Сумма,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9A1A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B8A0" w14:textId="77777777" w:rsidR="0005235E" w:rsidRPr="005337D9" w:rsidRDefault="0005235E" w:rsidP="006A7C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К</w:t>
            </w:r>
          </w:p>
        </w:tc>
      </w:tr>
      <w:tr w:rsidR="0005235E" w:rsidRPr="005337D9" w14:paraId="0D71D28A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D79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DE5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C9B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0E3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EB29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7C28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37AE7693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0F6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8C7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933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BF6F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138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E0C2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2FE727D6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C83C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6FA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D6E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0025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5698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E62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401D44EC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0E43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1229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5EFF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E02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5AD9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128B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5401D18A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F730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407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2759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3CE6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2CE7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8298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026CDD47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908B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168A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7125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5714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4C6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92C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235E" w:rsidRPr="005337D9" w14:paraId="46D2E31C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A6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12D5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794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D6E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7C2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AC4D" w14:textId="77777777" w:rsidR="0005235E" w:rsidRPr="005337D9" w:rsidRDefault="0005235E" w:rsidP="006A7C1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B07C692" w14:textId="6EE7778D" w:rsidR="009B030C" w:rsidRDefault="00000000"/>
    <w:p w14:paraId="40E249FE" w14:textId="77777777" w:rsidR="0005235E" w:rsidRDefault="0005235E"/>
    <w:sectPr w:rsidR="0005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7E"/>
    <w:rsid w:val="0005235E"/>
    <w:rsid w:val="0059127E"/>
    <w:rsid w:val="00694C2C"/>
    <w:rsid w:val="006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FB40"/>
  <w15:chartTrackingRefBased/>
  <w15:docId w15:val="{D94F47BB-1B55-47C9-B558-C30FDF9B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523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523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Феськова</dc:creator>
  <cp:keywords/>
  <dc:description/>
  <cp:lastModifiedBy>Марина Феськова</cp:lastModifiedBy>
  <cp:revision>2</cp:revision>
  <dcterms:created xsi:type="dcterms:W3CDTF">2022-11-23T17:59:00Z</dcterms:created>
  <dcterms:modified xsi:type="dcterms:W3CDTF">2022-11-23T18:03:00Z</dcterms:modified>
</cp:coreProperties>
</file>